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A23" w:rsidRDefault="008A6A23" w:rsidP="008A6A23">
      <w:pPr>
        <w:shd w:val="clear" w:color="auto" w:fill="FFFFFF"/>
        <w:spacing w:after="0" w:line="375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                                           </w:t>
      </w:r>
      <w:bookmarkStart w:id="0" w:name="_GoBack"/>
      <w:bookmarkEnd w:id="0"/>
    </w:p>
    <w:p w:rsidR="008A6A23" w:rsidRDefault="008A6A23" w:rsidP="008A6A23">
      <w:pPr>
        <w:shd w:val="clear" w:color="auto" w:fill="FFFFFF"/>
        <w:spacing w:after="0" w:line="375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A6A2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Устав </w:t>
      </w:r>
    </w:p>
    <w:p w:rsidR="008A6A23" w:rsidRDefault="008A6A23" w:rsidP="008A6A23">
      <w:pPr>
        <w:shd w:val="clear" w:color="auto" w:fill="FFFFFF"/>
        <w:spacing w:after="0" w:line="375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A6A2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профсо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ю</w:t>
      </w:r>
      <w:r w:rsidRPr="008A6A2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за работников народного образования и науки </w:t>
      </w:r>
    </w:p>
    <w:p w:rsidR="008A6A23" w:rsidRDefault="008A6A23" w:rsidP="008A6A23">
      <w:pPr>
        <w:shd w:val="clear" w:color="auto" w:fill="FFFFFF"/>
        <w:spacing w:after="0" w:line="375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A6A2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Российской Федерации</w:t>
      </w:r>
    </w:p>
    <w:p w:rsidR="008A6A23" w:rsidRDefault="008A6A23" w:rsidP="008A6A23">
      <w:pPr>
        <w:shd w:val="clear" w:color="auto" w:fill="FFFFFF"/>
        <w:spacing w:after="0" w:line="375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8A6A23" w:rsidRPr="008A6A23" w:rsidRDefault="008A6A23" w:rsidP="008A6A23">
      <w:pPr>
        <w:shd w:val="clear" w:color="auto" w:fill="FFFFFF"/>
        <w:spacing w:after="0" w:line="375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8A6A23" w:rsidRPr="008A6A23" w:rsidRDefault="008A6A23" w:rsidP="008A6A23">
      <w:pPr>
        <w:shd w:val="clear" w:color="auto" w:fill="FFFFFF"/>
        <w:spacing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1. ОБЩИЕ ПОЛОЖЕНИЯ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1. Профессиональный союз работников народного образования и науки Российской Федерации является добровольным общественным объединением граждан, работающих в образовательных учреждениях различных типов и видов, органах управления образованием, организациях, предприятиях и учреждениях образования и науки и обучающихся в образовательных учреждениях профессионального образования независимо от их организационно-правовой формы.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2. Сокращенное наименование Профессионального союза работников народного образования и науки Российской Федерации  – «Общероссийский Профсоюз образования».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3. Профсоюз является общероссийским общественным объединением, созданным в форме общественной, некоммерческой  организации.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4. Профсоюз в своей деятельности независим от органов исполнительной власти, органов местного самоуправления, работодателей, их объединений (союзов, ассоциаций), политических партий и других общественных объединений, им не подотчетен и не подконтролен. Взаимоотношения с ними Профсоюз строит на основе равноправия, социального партнерства и взаимодействия, а также на основе  коллективных договоров, соглашений,  диалога и сотрудничества в интересах своих членов.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 Профсоюз осуществляет свою деятельность в соответствии с Конституцией Российской Федерации, законодательством Российской Федерации, законодательством субъектов Российской Федерации и настоящим Уставом, руководствуясь общепризнанными принципами и нормами международного права, международными договорами Российской Федерации.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6. Профсоюз как общественная организация является юридическим лицом с момента государственной регистрации, имеет в собственности обособленное имущество, счета в банках и других кредитных организациях, печать, символику, утверждаемую Центральным комитетом Профсоюза и зарегистрированную в установленном порядке.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Профсоюз и его организации могут от своего имени приобретать и осуществлять имущественные и неимущественные права, </w:t>
      </w: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нести обязанности</w:t>
      </w:r>
      <w:proofErr w:type="gramEnd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,  быть истцом и ответчиком в суде и арбитраже.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2. ЦЕЛИ, ЗАДАЧИ И ПРИНЦИПЫ ДЕЯТЕЛЬНОСТИ ПРОФСОЮЗА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7. Основными целями Профсоюза являются представительство и защита социально-трудовых прав и профессиональных интересов членов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8. Задачами Профсоюза по реализации уставных целей являются: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8.1. Содействие повышению уровня жизни членов Профсоюза,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8.2. Ведение коллективных переговоров на всех уровнях власти, заключение соглашений, коллективных договоров  от имени и в интересах членов Профсоюза, а также работников, уполномочивших Профсоюз на ведение коллективных переговоров.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8.3. Содействие в практической реализации государственной политики приоритетности образования и науки.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8.4. Содействие в сохранении бесплатного образования.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8.5. Укрепление и развитие профессиональной солидарности, взаимопомощи и сотрудничества профсоюзных организаций и членов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9. Для достижения уставных целей и решения задач Профсоюз через выборные органы  всех уровней структуры, полномочных представителей (доверенных лиц):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9.1. Ведет коллективные переговоры, заключает соглашения, коллективные договоры, содействует их реализации.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9.2. Принимает участие в разработке предложений к законодательным и иным нормативным правовым актам, затрагивающим социально-трудовые права работников, а также по вопросам социально-экономической политики, формирования социальных программ и другим вопросам в интересах членов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9.3. </w:t>
      </w: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Изучает уровень жизни работников образования различных профессионально-квалификационных групп, обучающихся, реализует меры по повышению их жизненного уровня, в том числе через создание кредитных союзов,  фондов социальной помощи и защиты, забастовочных фондов и в других формах, принимает участие в разработке предложений по определению критериев уровня жизни работников образования, по регулированию доходов членов Профсоюза (оплаты труда, стипендий, пенсий, других социальных выплат) исходя из</w:t>
      </w:r>
      <w:proofErr w:type="gramEnd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действующего законодательства об оплате труда работников образования с учетом прожиточного минимума и роста цен и тарифов на товары и услуги.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9.4. Принимает участие в разработке государственных программ занятости, реализации мер по социальной защите работников - членов Профсоюза, высвобождаемых в результате реорганизации или ликвидации организации, в том числе по повышению квалификации и переподготовке высвобождаемых работников образования.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9.5. Принимает в установленном порядке меры по предотвращению незаконной приватизации образовательных учреждений, их объектов социально-бытовой сферы, материально-технической базы в случае нарушения законодательства, регулирующего отношения собственности в сфере образования.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9.6. </w:t>
      </w: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Осуществляет общественный контроль за соблюдением трудового законодательства, законодательства в области занятости, за выполнением коллективных договоров и соглашений, за состоянием охраны труда и окружающей среды, за соблюдением законодательства в области социального страхования и охраны здоровья, социального обеспечения, улучшения жилищных условий и других видов социальной защиты работников, за использованием средств государственных фондов, формируемых за счет страховых взносов.</w:t>
      </w:r>
      <w:proofErr w:type="gramEnd"/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9.7. Участвует в урегулировании коллективных трудовых споров, используя в соответствии с законодательством Российской Федерации различные формы защиты социально-трудовых прав и профессиональных  интересов членов Профсоюза, вплоть до организации забастовок, организует и проводит собрания, митинги, демонстрации, шествия, пикетирование и другие коллективные действия.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9.8. По поручению членов Профсоюза, других работников, а также по собственной инициативе обращается с заявлениями в защиту их трудовых прав в органы, рассматривающие трудовые споры.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9.9. Участвует на паритетной основе с другими социальными партнерами в управлении государственными внебюджетными фондами социального страхования,  медицинского страхования, пенсионным фондом и другими фондами, формируемыми за счет страховых взносов; осуществляет организацию и проведение оздоровительных и культурно-просветительных мероприятий среди членов Профсоюза и их семей; взаимодействует с государственными органами, органами местного самоуправления, общественными объединениями по развитию санаторно-курортного лечения, учреждений отдыха, туризма, массовой физической культуры и спорта.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9.10. Содействует развитию негосударственного медицинского страхования и негосударственного пенсионного обеспечения членов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9.11. Участвует в избирательных кампаниях в соответствии с федеральными законами и законами субъектов Российской Федерации о выборах.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9.12. Осуществляет хозяйственную, предпринимательскую, внешнеэкономическую деятельность, создает образовательные учреждения, различные фонды  и другие организации, осуществляет иные виды деятельности, не противоречащие действующему законодательству, прибыль от которых направляется на достижение уставных целей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9.13. Оказывает методическую, консультационную, юридическую и материальную помощь членам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9.14. Осуществляет подготовку, переподготовку, повышение квалификации профсоюзных кадров и обучение профсоюзных работников и членов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9.15. Взаимодействует с федеральными, региональными профсоюзами и их объединениями, другими общественными организациями, объединениями, может вступать в  любые общероссийские объединения (ассоциации) профсоюзов.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9.16. Участвует в международном профсоюзном движении, сотрудничает с профсоюзами других стран, в том числе путем вступления в международные профсоюзные и другие объединения и организации, заключения с ними договоров и соглашений.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10. </w:t>
      </w: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Профсоюз  осуществляет свою  деятельность на принципах добровольности,  независимости, самоуправления,  демократии, солидарности, законности, равноправия, гласности, организационного единства.</w:t>
      </w:r>
      <w:proofErr w:type="gramEnd"/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3. ЧЛЕНЫ ПРОФСОЮЗА, ИХ ПРАВА И ОБЯЗАННОСТИ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11. Членом Профсоюза может быть каждый работник учреждения образования и науки, признающий Устав Профсоюза и уплачивающий членские взносы.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8A6A23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ru-RU"/>
        </w:rPr>
        <w:t>Членами Профсоюза могут быть:</w:t>
      </w:r>
    </w:p>
    <w:p w:rsidR="008A6A23" w:rsidRPr="008A6A23" w:rsidRDefault="008A6A23" w:rsidP="008A6A23">
      <w:pPr>
        <w:numPr>
          <w:ilvl w:val="0"/>
          <w:numId w:val="1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работники, осуществляющие трудовую деятельность по трудовому договору в учреждениях образования и науки;</w:t>
      </w:r>
    </w:p>
    <w:p w:rsidR="008A6A23" w:rsidRPr="008A6A23" w:rsidRDefault="008A6A23" w:rsidP="008A6A23">
      <w:pPr>
        <w:numPr>
          <w:ilvl w:val="0"/>
          <w:numId w:val="1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обучающиеся в образовательных учреждениях начального, среднего и высшего профессионального образования;</w:t>
      </w:r>
    </w:p>
    <w:p w:rsidR="008A6A23" w:rsidRPr="008A6A23" w:rsidRDefault="008A6A23" w:rsidP="008A6A23">
      <w:pPr>
        <w:numPr>
          <w:ilvl w:val="0"/>
          <w:numId w:val="1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неработающие пенсионеры – бывшие работники, ушедшие на пенсию, ранее состоявшие в Профсоюзе;</w:t>
      </w:r>
    </w:p>
    <w:p w:rsidR="008A6A23" w:rsidRPr="008A6A23" w:rsidRDefault="008A6A23" w:rsidP="008A6A23">
      <w:pPr>
        <w:numPr>
          <w:ilvl w:val="0"/>
          <w:numId w:val="1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работники, временно прекратившие трудовую деятельность,  на период сохранения трудовых отношений;</w:t>
      </w:r>
    </w:p>
    <w:p w:rsidR="008A6A23" w:rsidRPr="008A6A23" w:rsidRDefault="008A6A23" w:rsidP="008A6A23">
      <w:pPr>
        <w:numPr>
          <w:ilvl w:val="0"/>
          <w:numId w:val="1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работники, лишившиеся работы в связи с сокращением численности или штата, ликвидацией учреждения на период трудоустройства, но не более 6 месяцев;</w:t>
      </w:r>
    </w:p>
    <w:p w:rsidR="008A6A23" w:rsidRPr="008A6A23" w:rsidRDefault="008A6A23" w:rsidP="008A6A23">
      <w:pPr>
        <w:numPr>
          <w:ilvl w:val="0"/>
          <w:numId w:val="1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заключившие срочный контракт о работе (учебе) на иностранном или совместном предприятии, в учреждении образования  за рубежом при условии  возвращения в учреждение образования и науки после истечения срока контракта.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12. Прием в члены Профсоюза и выход из него производится по личному заявлению в первичную профсоюзную организацию.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Дата приема в Профсоюз или выхода из него  исчисляется со дня подачи заявления в первичную профсоюзную организацию.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Принятому</w:t>
      </w:r>
      <w:proofErr w:type="gramEnd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в Профсоюз профсоюзным комитетом первичной профсоюзной организации  выдается членский билет  единого образца.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13. Член Профсоюза имеет право: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13.1. На  защиту  Профсоюзом его  социально-трудовых,  профессиональных прав и интересов.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13.2. Пользоваться льготами и преимуществами, предусмотренными для работников в результате заключения Профсоюзом и его организациями коллективных договоров и соглашений.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13.3. Участвовать в деятельности Профсоюза, вносить предложения по совершенствованию нормативно-правовой базы, направленной на повышение уровня гарантий в сфере его социально-трудовых, профессиональных прав и  интересов.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13.4. Принимать участие в выработке, обсуждении и принятии решений, получать информацию о деятельности Профсоюза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13.5. Избирать и быть избранным делегатом на профсоюзные конференции и съезды, в выборные профсоюзные органы.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13.6. Участвовать в заседаниях выборного профсоюзного органа при обсуждении вопросов, затрагивающих его интересы.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13.7. На бесплатные консультации и юридическую помощь по вопросам, относящимся к деятельности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13.8. Получать материальную помощь, ссуды из сре</w:t>
      </w: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дств Пр</w:t>
      </w:r>
      <w:proofErr w:type="gramEnd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13.9. Пользоваться оздоровительными, культурно-просветительными учреждениями и спортивными сооружениями Профсоюза на льготных условиях.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13.10. Добровольно выйти из Профсоюза на основе личного заявления.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14. Член Профсоюза обязан: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14.1. Выполнять Устав Профсоюза, принимать участие в деятельности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14.2. Состоять на учете в первичной организации Профсоюза по основному месту работы, учебы.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14.3.Своевременно и в установленном размере уплачивать членские взносы.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14.4. Выполнять обязанности, предусмотренные коллективными договорами, соглашениями.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14.5. Способствовать росту авторитета Профсоюза, не допускать действий, наносящих вред Профсоюзу и противоречащих настоящему Уставу.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15. Член Профсоюза не может одновременно состоять в других профсоюзах  по основному месту работы.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16. Члены Профсоюза, избранные в руководящие органы другого профсоюза, политической партии, общественного объединения и движения, а также являющиеся учредителями других профсоюзов, не могут состоять и избираться в руководящие органы Профсоюза, его первичных и территориальных организаций.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17. За активное участие в профсоюзной деятельности члены Профсоюза могут награждаться установленными в Профсоюзе наградами, а также представляться к награждению государственными и отраслевыми наградами, почетными званиями.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18. За невыполнение уставных обязанностей, в том числе за неуплату в течение трех месяцев членских взносов без уважительной причины,  или за действия, наносящие вред Профсоюзу, к члену Профсоюза могут быть применены следующие взыскания:</w:t>
      </w:r>
    </w:p>
    <w:p w:rsidR="008A6A23" w:rsidRPr="008A6A23" w:rsidRDefault="008A6A23" w:rsidP="008A6A23">
      <w:pPr>
        <w:numPr>
          <w:ilvl w:val="0"/>
          <w:numId w:val="2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выговор;</w:t>
      </w:r>
    </w:p>
    <w:p w:rsidR="008A6A23" w:rsidRPr="008A6A23" w:rsidRDefault="008A6A23" w:rsidP="008A6A23">
      <w:pPr>
        <w:numPr>
          <w:ilvl w:val="0"/>
          <w:numId w:val="2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предупреждение об исключении из Профсоюза;</w:t>
      </w:r>
    </w:p>
    <w:p w:rsidR="008A6A23" w:rsidRPr="008A6A23" w:rsidRDefault="008A6A23" w:rsidP="008A6A23">
      <w:pPr>
        <w:numPr>
          <w:ilvl w:val="0"/>
          <w:numId w:val="2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исключение из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Член Профсоюза, не соблюдающий положения Устава Профсоюза, не уплативший в течение трех месяцев членские взносы без уважительной причины, может быть исключен из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Вопрос о наложении взыскания на члена Профсоюза решается первичной профсоюзной организацией, выборными коллегиальными профсоюзными органами, выборным коллегиальным профсоюзным органом вышестоящей организации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Решение о наложении взыскания на члена Профсоюза принимается в его присутствии. В случае отказа члена Профсоюза присутствовать без уважительных причин вопрос может решаться в его отсутствии.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Решение о наложении взыскания на члена Профсоюза считается принятым, если за него проголосовало не менее двух третей присутствующих на собрании или заседании выборного коллегиального профсоюзного органа при наличии кворума.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Исключенный или добровольно вышедший из Профсоюза теряет право на защиту Профсоюзом, на пользование его имуществом, льготами. Сумма уплаченных им взносов не возвращается.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Исключенный из Профсоюза не может быть принят в Профсоюз в течение года со дня исключения из Профсоюза.</w:t>
      </w:r>
      <w:proofErr w:type="gramEnd"/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4. ОРГАНИЗАЦИОННАЯ СТРУКТУРА ПРОФСОЮЗА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19. Профсоюз строится: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19.1. На основе принципа организационного единства, предусматривающего:</w:t>
      </w:r>
    </w:p>
    <w:p w:rsidR="008A6A23" w:rsidRPr="008A6A23" w:rsidRDefault="008A6A23" w:rsidP="008A6A23">
      <w:pPr>
        <w:numPr>
          <w:ilvl w:val="0"/>
          <w:numId w:val="3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добровольность вступления в Профсоюз, равные права всех членов Профсоюза;</w:t>
      </w:r>
    </w:p>
    <w:p w:rsidR="008A6A23" w:rsidRPr="008A6A23" w:rsidRDefault="008A6A23" w:rsidP="008A6A23">
      <w:pPr>
        <w:numPr>
          <w:ilvl w:val="0"/>
          <w:numId w:val="3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укрепление единства и авторитета Профсоюза, объединение действий в реализации целей и задач Профсоюза, развитие взаимопомощи и солидарности;</w:t>
      </w:r>
    </w:p>
    <w:p w:rsidR="008A6A23" w:rsidRPr="008A6A23" w:rsidRDefault="008A6A23" w:rsidP="008A6A23">
      <w:pPr>
        <w:numPr>
          <w:ilvl w:val="0"/>
          <w:numId w:val="3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коллегиальность, взаимное доверие в работе всех организаций и органов Профсоюза, личная ответственность работников, избранных (делегированных) в профсоюзные </w:t>
      </w: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органы, выполнение решений вышестоящих выборных коллегиальных профсоюзных органов;</w:t>
      </w:r>
    </w:p>
    <w:p w:rsidR="008A6A23" w:rsidRPr="008A6A23" w:rsidRDefault="008A6A23" w:rsidP="008A6A23">
      <w:pPr>
        <w:numPr>
          <w:ilvl w:val="0"/>
          <w:numId w:val="3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уважение мнения каждого члена Профсоюза, право на защиту, разъяснение своей позиции;</w:t>
      </w:r>
    </w:p>
    <w:p w:rsidR="008A6A23" w:rsidRPr="008A6A23" w:rsidRDefault="008A6A23" w:rsidP="008A6A23">
      <w:pPr>
        <w:numPr>
          <w:ilvl w:val="0"/>
          <w:numId w:val="3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выборность органов Профсоюза снизу доверху, гласность и отчетность в их работе;</w:t>
      </w:r>
    </w:p>
    <w:p w:rsidR="008A6A23" w:rsidRPr="008A6A23" w:rsidRDefault="008A6A23" w:rsidP="008A6A23">
      <w:pPr>
        <w:numPr>
          <w:ilvl w:val="0"/>
          <w:numId w:val="3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повышение профессионализма профсоюзных кадров.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19.2. Члены Профсоюза объединяются в первичные профсоюзные организации и территориальные организации Профсоюза по производственно-территориальному признаку.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20. Основой организационного строения Профсоюза является первичная организация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Первичные организации Профсоюза объединяются в территориальные: районные, городские (другие на уровне муниципальных образований), региональные, окружные, областные, краевые и республиканские организации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21. Организации Профсоюза избирают коллегиальные и единоличные  выборные профсоюзные органы, которые реализуют их полномочия, организуют деятельность в период между собраниями, конференциями.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первичной профсоюзной организации численностью 15 и менее членов Профсоюза выборный коллегиальный профсоюзный орган может не избираться.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Для более полного выражения, реализации и защиты интересов членов Профсоюза в профсоюзных организациях всех уровней структуры Профсоюза и их выборных коллегиальных профсоюзных органах могут  создаваться профгруппы, комиссии, секции и другие структурные звенья.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22. Организации Профсоюза действуют в соответствии с положениями (уставами), которые утверждаются на собраниях, конференциях и подлежат регистрации в выборных коллегиальных профсоюзных органах вышестоящих организаций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Положения (уставы) организаций Профсоюза разрабатываются на основе примерных положений (уставов) об этих организациях, утверждаемых Центральным комитетом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23. Съезд, конференция считаются правомочными (имеет кворум) при участии в них не менее двух третей делегатов.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Собрание первичной профсоюзной организации, заседание выборного коллегиального профсоюзного органа правомочны при участии в них более половины членов Профсоюза, членов выборного коллегиального профсоюзного органа.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Решение считается принятым, если за него проголосовало более половины </w:t>
      </w: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принимающих</w:t>
      </w:r>
      <w:proofErr w:type="gramEnd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участие в собрании, заседании (при наличии кворума), если иное не предусмотрено настоящим Уставом.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Регламент и форма голосования (открытое, закрытое) определяются собранием, конференцией, Съездом, выборным коллегиальным профсоюзным органом.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24. Профсоюзные организации всех уровней  структуры Профсоюза    периодически в единые сроки, определяемые Центральным комитетом Профсоюза, проводят отчеты и выборы:</w:t>
      </w:r>
    </w:p>
    <w:p w:rsidR="008A6A23" w:rsidRPr="008A6A23" w:rsidRDefault="008A6A23" w:rsidP="008A6A23">
      <w:pPr>
        <w:numPr>
          <w:ilvl w:val="0"/>
          <w:numId w:val="4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первичной профсоюзной организации - не реже 1 раза в 2-3 года;</w:t>
      </w:r>
    </w:p>
    <w:p w:rsidR="008A6A23" w:rsidRPr="008A6A23" w:rsidRDefault="008A6A23" w:rsidP="008A6A23">
      <w:pPr>
        <w:numPr>
          <w:ilvl w:val="0"/>
          <w:numId w:val="4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в первичной профсоюзной организации, обладающей правами территориальной организации, - не реже 1 раза в 5 лет;</w:t>
      </w:r>
    </w:p>
    <w:p w:rsidR="008A6A23" w:rsidRPr="008A6A23" w:rsidRDefault="008A6A23" w:rsidP="008A6A23">
      <w:pPr>
        <w:numPr>
          <w:ilvl w:val="0"/>
          <w:numId w:val="4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территориальной организации - не реже 1 раза в 5 лет;</w:t>
      </w:r>
    </w:p>
    <w:p w:rsidR="008A6A23" w:rsidRPr="008A6A23" w:rsidRDefault="008A6A23" w:rsidP="008A6A23">
      <w:pPr>
        <w:numPr>
          <w:ilvl w:val="0"/>
          <w:numId w:val="4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Съезд Профсоюза - не реже 1 раза в 5 лет.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Выборные коллегиальные профсоюзные органы всех уровней структуры Профсоюза в период между очередными отчетно-выборными собраниями, конференциями, Съездом ежегодно </w:t>
      </w: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отчитываются о</w:t>
      </w:r>
      <w:proofErr w:type="gramEnd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своей работе перед избравшими их организациями Профсоюза, Профсоюзом.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25. Дата созыва отчетно-выборного собрания, конференции, Съезда и повестка дня сообщаются:</w:t>
      </w:r>
    </w:p>
    <w:p w:rsidR="008A6A23" w:rsidRPr="008A6A23" w:rsidRDefault="008A6A23" w:rsidP="008A6A23">
      <w:pPr>
        <w:numPr>
          <w:ilvl w:val="0"/>
          <w:numId w:val="5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собрания в первичной профсоюзной организации - не позднее, чем за 15 дней;</w:t>
      </w:r>
    </w:p>
    <w:p w:rsidR="008A6A23" w:rsidRPr="008A6A23" w:rsidRDefault="008A6A23" w:rsidP="008A6A23">
      <w:pPr>
        <w:numPr>
          <w:ilvl w:val="0"/>
          <w:numId w:val="5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конференции в территориальной, первичной (с правами территориальной) организации Профсоюза - не позднее, чем за один месяц;</w:t>
      </w:r>
    </w:p>
    <w:p w:rsidR="008A6A23" w:rsidRPr="008A6A23" w:rsidRDefault="008A6A23" w:rsidP="008A6A23">
      <w:pPr>
        <w:numPr>
          <w:ilvl w:val="0"/>
          <w:numId w:val="5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Съезда Профсоюза - не позднее, чем за один месяц.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26. Нормы представительства и порядок выборов делегатов  конференций, Съезда определяются соответствующим выборным  коллегиальным профсоюзным органом.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27. Избрание профсоюзных органов может осуществляться прямым делегированием или непосредственно на собрании, конференции, Съезде.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Количественный состав и порядок формирования (избрание, прямое делегирование) выборных профсоюзных органов определяется собранием, конференцией, Съездом, а также  соответствующим выборным коллегиальным профсоюзным органом.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Избрание председателя организации Профсоюза, председателя Профсоюза осуществляется на собрании, конференции, Съезде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28. Член выборного коллегиального профсоюзного органа может быть отозван по рекомендации этого органа, а также по решению организации Профсоюза, избравшей (делегировавшей) его. В этом случае в состав выборного коллегиального профсоюзного органа делегируется другой представитель решением соответствующей организации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Выборные коллегиальные профсоюзные органы являются правомочными при наличии в их составе не менее 50% избранных (делегированных) членов этих органов.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При изменении установленного соотношения применяется порядок, предусмотренный пунктом 30 настоящего Устава.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29. В случае невыполнения первичной, территориальной организацией Профсоюза, их выборными коллегиальными профсоюзными органами, председателями организаций Профсоюза настоящего Устава вопрос о взаимоотношениях с этими организациями решается выборным коллегиальным профсоюзным органом соответствующей вышестоящей организации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Решения организаций Профсоюза и их выборных профсоюзных органов, принятые с нарушением настоящего Устава, могут быть отменены выборным коллегиальным профсоюзным органом вышестоящей организации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30. </w:t>
      </w: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Внеочередное собрание, конференция организации Профсоюза проводится по решению соответствующего выборного коллегиального профсоюзного органа на основании его собственной инициативы, по требованию не менее чем одной трети членов Профсоюза - в первичной профсоюзной организации; по требованию не менее чем одной </w:t>
      </w: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трети первичных профсоюзных организаций - в территориальной организации; по требованию выборного коллегиального профсоюзного органа вышестоящей организации Профсоюза.</w:t>
      </w:r>
      <w:proofErr w:type="gramEnd"/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Повестка дня и дата проведения объявляются в соответствии с пунктом 25 настоящего  Устава.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Основанием для проведения досрочных выборов, досрочного прекращения полномочий выборного коллегиального профсоюзного органа, председателя </w:t>
      </w: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организации Профсоюза любого уровня структуры Профсоюза</w:t>
      </w:r>
      <w:proofErr w:type="gramEnd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может стать грубое нарушение действующего законодательства и (или) настоящего Устава.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Право досрочного освобождения </w:t>
      </w: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председателей организаций всех уровней структуры Профсоюза</w:t>
      </w:r>
      <w:proofErr w:type="gramEnd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 в этих случаях принадлежит органу, их избравшему.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4.1. ПРОФСОЮЗНЫЕ КАДРЫ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31. Профсоюзные кадры (профсоюзные работники) – выборные руководители профсоюзных организаций всех уровней структуры  Профсоюза,  штатные профсоюзные  работники и специалисты аппаратов профсоюзных органов, состоящие в трудовых отношениях с этими организациями.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31.1. Работа с профсоюзными кадрами  осуществляется путем подбора кадров и работы с резервом, обеспечения систематического обучения и повышения квалификации, реализации мер социальной защиты профсоюзных работников на основе соблюдения  исполнительской и финансовой дисциплины.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Наименование должностей, нормативы численности штатных профсоюзных работников, порядок организации оплаты труда в Профсоюзе утверждаются соответствующими выборными коллегиальными профсоюзными органами на основе рекомендаций Центрального комитета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31.2. С Председателем Профсоюза, председателями территориальных и первичных профсоюзных организаций, работающими на штатных должностях, а также с их заместителями заключаются трудовые договоры на определенный срок (срок полномочий) на условиях, определяемых соответствующими выборными коллегиальными профсоюзными органами.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Рекомендации по заключению трудовых договоров с председателями и заместителями </w:t>
      </w: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председателей профсоюзных организаций всех уровней структуры Профсоюза</w:t>
      </w:r>
      <w:proofErr w:type="gramEnd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утверждаются Президиумом ЦК Профсоюза.  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31.3. Полномочия  председателей, заместителей </w:t>
      </w: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председателей  профсоюзных организаций всех уровней структуры Профсоюза</w:t>
      </w:r>
      <w:proofErr w:type="gramEnd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 прекращаются досрочно в случаях:</w:t>
      </w:r>
    </w:p>
    <w:p w:rsidR="008A6A23" w:rsidRPr="008A6A23" w:rsidRDefault="008A6A23" w:rsidP="008A6A23">
      <w:pPr>
        <w:numPr>
          <w:ilvl w:val="0"/>
          <w:numId w:val="6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прекращения членства в Профсоюзе;</w:t>
      </w:r>
    </w:p>
    <w:p w:rsidR="008A6A23" w:rsidRPr="008A6A23" w:rsidRDefault="008A6A23" w:rsidP="008A6A23">
      <w:pPr>
        <w:numPr>
          <w:ilvl w:val="0"/>
          <w:numId w:val="6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подачи письменного заявления о сложении своих полномочий;</w:t>
      </w:r>
    </w:p>
    <w:p w:rsidR="008A6A23" w:rsidRPr="008A6A23" w:rsidRDefault="008A6A23" w:rsidP="008A6A23">
      <w:pPr>
        <w:numPr>
          <w:ilvl w:val="0"/>
          <w:numId w:val="6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увольнения по инициативе избравшего органа, по обстоятельствам, не зависящим от воли сторон, и в других случаях.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         Решение о прекращении полномочий оформляется постановлением собрания, конференции, Съезда, соответствующего выборного коллегиального профсоюзного органа, в котором определяется дата прекращения полномочий, и служит основанием для расторжения трудового договора.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31.4. Выборный коллегиальный профсоюзный орган вправе в случае прекращения полномочий председателя поручить исполнение обязанностей на срок до 4 месяцев </w:t>
      </w: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одному из заместителей, а в случае их отсутствия – одному из членов соответствующего выборного коллегиального профсоюзного органа.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Выборы председателя взамен выбывшего  проводятся в течение четырех месяцев в установленном настоящим Уставом порядке. Избранный в таком порядке председатель остается в должности до истечения срока полномочий соответствующего выборного коллегиального профсоюзного органа.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5. ПЕРВИЧНЫЕ ПРОФСОЮЗНЫЕ ОРГАНИЗАЦИИ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32. Первичная профсоюзная организация создается работниками и (или) обучающимися учреждения образования и науки на собрании (конференции) при наличии не менее трех членов Профсоюза по согласованию с выборным коллегиальным профсоюзным органом соответствующей вышестоящей территориальной организации Профсоюза и входит в ее структуру.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33. В первичную профсоюзную организацию по решению выборного коллегиального профсоюзного органа соответствующей территориальной организации Профсоюза могут объединяться члены Профсоюза, работающие в нескольких учреждениях образования и науки.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34. Первичная организация Профсоюза может являться юридическим лицом.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Права первичной профсоюзной организации, ее структура, полномочия и регламент работы ее выборных профсоюзных органов определяются в соответствии с пунктом 22 настоящего Устава.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Первичным профсоюзным организациям численностью 200 и более человек могут предоставляться права территориальной  организации Профсоюза в части организационно-уставных вопросов, определяемых соответствующим территориальным выборным  коллегиальным профсоюзным органом.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35. В образовательных учреждениях начального, среднего и высшего профессионального образования могут создаваться самостоятельные первичные профсоюзные организации, объединяющие работающих или обучающихся, либо единые (объединенные) организации. Решение принимается собраниями (конференциями).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6. ТЕРРИТОРИАЛЬНЫЕ ОРГАНИЗАЦИИ ПРОФСОЮЗА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36. Территориальная организация Профсоюза создается по решению выборного коллегиального профсоюзного органа соответствующей вышестоящей территориальной организации Профсоюза или ЦК Профсоюза в порядке, определяемом примерным положением (уставом) о территориальной организации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37. Территориальная организация Профсоюза  может являться юридическим лицом.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Права территориальной организации, ее структура, полномочия и регламент работы ее выборных профсоюзных органов определяются в соответствии с пунктом 22 настоящего Устава.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Выборные коллегиальные профсоюзные органы территориальных организаций Профсоюза (районные, городские (другие на уровне муниципальных образований), окружные, областные, краевые, региональные, республиканские комитеты (советы) избираются профсоюзными конференциями в соответствии с пунктом 27 настоящего Устава и организуют деятельность соответствующей территориальной организации Профсоюза в период между конференциями.</w:t>
      </w:r>
      <w:proofErr w:type="gramEnd"/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lastRenderedPageBreak/>
        <w:t>7. РУКОВОДЯЩИЕ ОРГАНЫ ПРОФСОЮЗА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38. Руководящими органами Профсоюза являются Съезд, Центральный комитет Профсоюза, Президиум Центрального комитета Профсоюза, Председатель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Контрольно-ревизионным органом Профсоюза является Ревизионная комиссия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39. Высшим руководящим органом Профсоюза является Съезд, который созывается по мере необходимости, но не реже одного раза в пять лет.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40. Съезд: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40.1. Определяет направления деятельности Профсоюза, рассматривает важнейшие вопросы защиты социально-трудовых, профессиональных прав и интересов членов Профсоюза, организационно-структурного построения Профсоюза, определяет финансовую политику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40.2. Заслушивает  отчеты  о  деятельности  Центрального комитета Профсоюза, Президиума Центрального комитета Профсоюза и Ревизионной комиссии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40.3. Утверждает Устав Профсоюза, вносит в него изменения и дополнения.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40.4. Избирает Председателя Профсоюза, Центральный комитет Профсоюза, Ревизионную комиссию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40.5. Принимает решение о реорганизации и ликвидации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40.6. Определяет принципы формирования и использования имущества в Профсоюзе.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40.7. Решает иные вопросы деятельности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41. Внеочередной Съезд созывается Центральным комитетом Профсоюза по собственной инициативе; по требованию конференций не менее одной трети территориальных (республиканских, краевых, областных) организаций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Решение о созыве внеочередного Съезда объявляется в соответствии с пунктом 30  настоящего Устава.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42. В период между съездами постоянно действующим выборным коллегиальным органом Профсоюза является Центральный комитет Профсоюза, который проводит свои заседания в форме пленумов, созываемых по мере необходимости, но не реже 1 раза в год.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Срок полномочий Центрального комитета Профсоюза пять лет.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ru-RU"/>
        </w:rPr>
        <w:t>Центральный комитет Профсоюза: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42.1. Организует выполнение решений Съезда, конференций, Устава Профсоюза. Отстаивает в органах государственной власти права и интересы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42.2. Представляет в федеральных органах государственной власти права и интересы членов Профсоюза в соответствии с целями и задачами, определенными настоящим Уставом.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42.3. Вносит предложения по вопросам, касающимся социально-трудовых, профессиональных прав и интересов работников образования, в органы законодательной, исполнительной и судебной власти.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42.4. Принимает решения о проведении массовых акций,  в том числе о проведении собраний, митингов, демонстраций, шествий, пикетирования и других коллективных </w:t>
      </w: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действий, о выдвижении требований, объявлении забастовок в соответствии с федеральным законом.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42.5. Осуществляет общественный </w:t>
      </w: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контроль за</w:t>
      </w:r>
      <w:proofErr w:type="gramEnd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соблюдением трудового законодательства, включая законодательство об охране труда, других отраслей законодательства в социальной сфере.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42.6. Оказывает практическую и методическую помощь организациям Профсоюза, обобщает и распространяет опыт.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42.7. Избирает Президиум Центрального комитета Профсоюза и по предложению </w:t>
      </w: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Председателя Профсоюза заместителей Председателя Профсоюза</w:t>
      </w:r>
      <w:proofErr w:type="gramEnd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42.8. Формирует комиссию с полномочиями по разработке отраслевого соглашения и участию в переговорах, а также другие комиссии Центрального комитета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42.9. Утверждает нормативные документы Профсоюза,  определяющие порядок деятельности организаций Профсоюза и их органов  (примерные положения (уставы), инструкции, разъяснения, рекомендации и др.).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42.10. Определяет размер и порядок отчисления членских взносов в Центральный комитет Профсоюза, утверждает его смету.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42.11. В случае изменения законодательства Российской Федерации, определяющего права и направления деятельности Профсоюза, рассматривает изменения и дополнения в Устав Профсоюза с последующим утверждением на Съезде.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42.12. Созывает съезды Профсоюза, конференции.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42.13. Информирует организации Профсоюза о своей деятельности.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42.14. Дает разъяснения пунктов и положений настоящего Устава.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42.15. Осуществляет финансово-хозяйственную и предпринимательскую деятельность, отвечающую целям и задачам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42.16. Рассматривает вопросы, связанные с заключением отраслевого  соглашения, иных соглашений, осуществлением </w:t>
      </w: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контроля за</w:t>
      </w:r>
      <w:proofErr w:type="gramEnd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их выполнением.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42.17. Осуществляет  другие функции,  в том числе делегированные Съездом.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43. Для организации деятельности Профсоюза в период между заседаниями Центрального комитета Профсоюза избирается исполнительный выборный коллегиальный орган Профсоюза - Президиум Центрального комитета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Срок полномочий Президиума Центрального комитета Профсоюза  пять лет.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Заседания Президиума Центрального комитета Профсоюза проводятся по мере необходимости, но не реже 1 раза в 3 месяца.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44.</w:t>
      </w:r>
      <w:r w:rsidRPr="008A6A23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ru-RU"/>
        </w:rPr>
        <w:t> Президиум Центрального комитета Профсоюза: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44.1. Организует  выполнение решений Съезда,  конференций, Центрального комитета Профсоюза, Устава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44.2. Координирует деятельность территориальных организаций Профсоюза, комиссий, секций и других объединений, созданных Центральным комитетом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44.3. Организует обучение профсоюзных кадров.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44.4. Осуществляет финансово-хозяйственную деятельность, распоряжается имуществом, находящимся на балансе Профсоюза, и денежными средствами в соответствии с утвержденной сметой.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44.5. Определяет дату проведения и повестку заседаний Центрального комитета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44.6. Рассматривает вопрос о соответствии положений (уставов) территориальных организаций Профсоюза Уставу Профсоюза, принимает решения об их регистрации.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44.7. Принимает решения о проведении и координации коллективных действий (акций), забастовок.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44.8. Заключает отраслевое соглашение, иные соглашения, осуществляет </w:t>
      </w: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контроль за</w:t>
      </w:r>
      <w:proofErr w:type="gramEnd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их выполнением.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44.9. Утверждает структуру и штатное расписание аппарата Центрального комитета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44.10. Осуществляет иные полномочия, в том числе делегированные ему Центральным комитетом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45. Руководство деятельностью Профсоюза в период между заседаниями Центрального комитета Профсоюза, Президиума Центрального комитета Профсоюза осуществляет Председатель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Председатель Профсоюза избирается на пять лет.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46. Председатель  Профсоюза по должности является Председателем Центрального комитета Профсоюза, Председателем Президиума Центрального комитета Профсоюза, ведет заседания Центрального комитета и Президиума Центрального комитета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ru-RU"/>
        </w:rPr>
        <w:t>Председатель Профсоюза: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46.1. Организует выполнение решений Съезда, Центрального комитета Профсоюза, Президиума Центрального комитета Профсоюза, координирует деятельность территориальных организаций Профсоюза, комиссий, секций и других объединений, созданных Центральным комитетом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46.2. Представляет Профсоюз без доверенности в государственных, судебных органах, общественных объединениях, иных организациях, средствах массовой информации, международных организациях, делает в необходимых случаях заявления, направляет обращения и ходатайства от имени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46.3. Заключает соглашения с профсоюзными объединениями, исполнительными органами государственной власти, международными профсоюзными объединениями и иными организациями по поручению Центрального комитета Профсоюза или его Президиума.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46.4. Распоряжается имуществом и денежными средствами Профсоюза в пределах полномочий, определенных Центральным комитетом Профсоюза и Президиумом Центрального комитета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46.5. Распределяет обязанности между  заместителями  Председателя  Профсоюза и делегирует им отдельные полномочия.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46.6. Формирует и руководит аппаратом Центрального комитета Профсоюза, осуществляет прием и увольнение работников аппарата.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46.7. Выдает доверенности на действия от имени Профсоюза,  в том числе на представительство его интересов, совершение сделок.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46.8. Выполняет другие функции, делегируемые ему Центральным комитетом и Президиумом Центрального комитета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47. Председатель, его заместители входят в состав Центрального комитета Профсоюза и Президиума Центрального комитета Профсоюза по должности, являются руководителями комиссий Профсоюза, делегатами съездов, конференций.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8. ИМУЩЕСТВО И ХОЗЯЙСТВЕННАЯ ДЕЯТЕЛЬНОСТЬ ПРОФСОЮЗА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48. Профсоюз обладает финансовой самостоятельностью, имеет обособленное имущество.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Права и обязанности Профсоюза как юридического лица осуществляются Центральным комитетом Профсоюза в соответствии с действующим законодательством Российской Федерации и настоящим Уставом.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49. </w:t>
      </w: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Профсоюз имеет право заниматься хозяйственной и предпринимательской деятельностью: создавать коммерческие и некоммерческие организации, в том числе профсоюзные банки,  кредитные союзы, пенсионные, страховые и другие фонды; заниматься типографской, издательской и рекламной деятельностью; сдавать в аренду принадлежащее ему имущество; размещать свободные финансовые средства в банковских, фондовых и иных кредитных организациях; проводить культурно-просветительные, спортивные и другие массовые мероприятия (лотереи, аукционы, выставки);</w:t>
      </w:r>
      <w:proofErr w:type="gramEnd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заниматься иной деятельностью, в том числе, внешнеэкономической, не противоречащей законодательству и соответствующей уставным целям.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Средства и доходы, полученные от предпринимательской и иной деятельности, направляются на цели, определенные настоящим Уставом, и не подлежат перераспределению между членами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50. Имущество Профсоюза образуется </w:t>
      </w: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из</w:t>
      </w:r>
      <w:proofErr w:type="gramEnd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:</w:t>
      </w:r>
    </w:p>
    <w:p w:rsidR="008A6A23" w:rsidRPr="008A6A23" w:rsidRDefault="008A6A23" w:rsidP="008A6A23">
      <w:pPr>
        <w:numPr>
          <w:ilvl w:val="0"/>
          <w:numId w:val="7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вступительных и ежемесячных членских взносов, которые являются основой осуществления уставной деятельности Профсоюза;</w:t>
      </w:r>
    </w:p>
    <w:p w:rsidR="008A6A23" w:rsidRPr="008A6A23" w:rsidRDefault="008A6A23" w:rsidP="008A6A23">
      <w:pPr>
        <w:numPr>
          <w:ilvl w:val="0"/>
          <w:numId w:val="7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доходов от предпринимательской деятельности и деятельности организаций, создаваемых Профсоюзом, гражданско-правовых сделок и внешнеэкономической деятельности;</w:t>
      </w:r>
    </w:p>
    <w:p w:rsidR="008A6A23" w:rsidRPr="008A6A23" w:rsidRDefault="008A6A23" w:rsidP="008A6A23">
      <w:pPr>
        <w:numPr>
          <w:ilvl w:val="0"/>
          <w:numId w:val="7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дивидендов, получаемых по акциям и другим ценным бумагам, принадлежащим Профсоюзу;</w:t>
      </w:r>
    </w:p>
    <w:p w:rsidR="008A6A23" w:rsidRPr="008A6A23" w:rsidRDefault="008A6A23" w:rsidP="008A6A23">
      <w:pPr>
        <w:numPr>
          <w:ilvl w:val="0"/>
          <w:numId w:val="7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добровольных пожертвований, благотворительных взносов юридических и физических лиц;</w:t>
      </w:r>
    </w:p>
    <w:p w:rsidR="008A6A23" w:rsidRPr="008A6A23" w:rsidRDefault="008A6A23" w:rsidP="008A6A23">
      <w:pPr>
        <w:numPr>
          <w:ilvl w:val="0"/>
          <w:numId w:val="7"/>
        </w:numPr>
        <w:shd w:val="clear" w:color="auto" w:fill="FFFFFF"/>
        <w:spacing w:after="0" w:line="285" w:lineRule="atLeast"/>
        <w:ind w:left="4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иного имущества, полученного Профсоюзом в порядке, не противоречащем законодательству Российской Федерации.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51. В собственности Профсоюза могут находиться здания, сооружения, земельные участки, оборудование, жилищный фонд, транспорт, имущество культурно-просветительного и оздоровительного назначения, ценные бумаги  и иное имущество, необходимое для обеспечения уставной деятельности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Профсоюз владеет и пользуется переданным ему в установленном порядке иным имуществом.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Имущество, в том числе финансовые средства Профсоюза, являются единой и неделимой собственностью Профсоюза. Члены Профсоюза не сохраняют прав на переданное ими в собственность Профсоюза имущество, в том числе на членские профсоюзные взносы.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Члены Профсоюза не отвечают по обязательствам Профсоюза, а Профсоюз не отвечает по обязательствам своих членов.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52. Минимальный ежемесячный членский взнос члена Профсоюза устанавливается в размере 1 процента от месячного заработка, стипендии.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Вступительный взнос в Профсоюз уплачивается в размере ежемесячного членского взноса.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Первичная профсоюзная организация имеет право увеличивать размер ежемесячного членского взноса. Сумма взноса сверх установленного размера остается в распоряжении первичной профсоюзной организации.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Первичная профсоюзная организация имеет право устанавливать льготный размер членских взносов для лиц, не имеющих заработка, стипендии.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структуре Профсоюза осуществляются безналичная и (или) наличная формы уплаты членских профсоюзных взносов в соответствии с коллективными договорами, соглашениями.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53. </w:t>
      </w: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Решение о размере отчислений членских взносов  в Центральный комитет Профсоюза принимается на Пленуме Центрального комитета Профсоюза; в территориальные (республиканские, краевые, областные, окружные, районные, городские (другие на уровне муниципальных образований) комитеты (советы) профсоюза принимаются на конференциях или заседаниях соответствующих выборных коллегиальных профсоюзных органов и являются обязательными для всех организаций Профсоюза.</w:t>
      </w:r>
      <w:proofErr w:type="gramEnd"/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9. КОНТРОЛЬНО-РЕВИЗИОННЫЕ ОРГАНЫ В ПРОФСОЮЗЕ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54. Контрольно-ревизионными органами в Профсоюзе являются: Ревизионная комиссия Профсоюза; ревизионная комиссия территориальной организации Профсоюза; ревизионная комиссия первичной профсоюзной организации.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Ревизионная комиссия Профсоюза является самостоятельным органом, избираемым одновременно с постоянно действующим выборным коллегиальным органом Профсоюза на Съезде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Срок полномочий Ревизионной комиссии Профсоюза пять лет.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Ревизионные комиссии территориальных и первичных организаций Профсоюза являются самостоятельными органами, избираемыми одновременно с соответствующим выборным коллегиальным профсоюзным органом на конференции, собрании на тот же срок полномочий.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55. В своей деятельности ревизионные комиссии подотчетны собранию, конференции, Съезду Профсоюза, руководствуются настоящим  Уставом.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56. Ревизионные комиссии создаются для осуществления </w:t>
      </w:r>
      <w:proofErr w:type="gramStart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контроля за</w:t>
      </w:r>
      <w:proofErr w:type="gramEnd"/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финансово-хозяйственной деятельностью организаций Профсоюза, выборных профсоюзных органов, учрежденных ими организаций; исчислением и поступлением членских профсоюзных взносов; исполнением профсоюзного бюджета; правильностью расходования денежных средств, использования имущества; за соблюдением требований организационно-финансовой дисциплины соответствующими выборными профсоюзными органами.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57. Ревизионная комиссия проводит проверку работы соответствующего выборного коллегиального профсоюзного органа не реже одного раза в год.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случае невыполнения организацией Профсоюза и ее выборным профсоюзным органом решений об отчислении членских взносов в полном размере в течение более чем 3 месяца ревизионная комиссия вышестоящей организации Профсоюза совместно с ревизионной комиссией организации, нарушающей Устав, проводит анализ ее финансовой деятельности и вносит соответствующие предложения в выборные коллегиальные профсоюзные органы.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58. Председатель (заместитель председателя) ревизионной  комиссии может участвовать в заседаниях соответствующего выборного коллегиального профсоюзного органа с правом совещательного голоса.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59. Финансовое обеспечение деятельности ревизионной комиссии осуществляется согласно смете, утверждаемой соответствующим выборным коллегиальным профсоюзным органом.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10. РЕОРГАНИЗАЦИЯ И ЛИКВИДАЦИЯ ПРОФСОЮЗА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60. Решение о реорганизации (слиянии, присоединении, разделении, выделении) и ликвидации Профсоюза принимается Съездом.  Решение Съезда считается принятым, если за него проголосовало не менее двух третей делегатов, принимающих участие в заседании, при наличии кворума.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61. В случае принятия решения о ликвидации Профсоюза Съезд назначает ликвидационную комиссию. Имущество Профсоюза, оставшееся после проведения всех расчетов, возврата кредитов, ссуд и процентов по ним и проведения других обязательных платежей, направляется на цели, определяемые решением Съезда и предусмотренные настоящим Уставом.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62. Ликвидация Профсоюза в качестве юридического лица, а также приостановление деятельности Профсоюза могут быть осуществлены в установленном федеральными законами порядке по решению суда.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11. ЗАКЛЮЧИТЕЛЬНЫЕ ПОЛОЖЕНИЯ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63. Профсоюз обеспечивает учет и сохранность документов по личному составу, а также своевременную передачу их на государственное хранение в установленном порядке при реорганизации или ликвидации Профсоюза.</w:t>
      </w:r>
    </w:p>
    <w:p w:rsidR="008A6A23" w:rsidRPr="008A6A23" w:rsidRDefault="008A6A23" w:rsidP="008A6A23">
      <w:pPr>
        <w:shd w:val="clear" w:color="auto" w:fill="FFFFFF"/>
        <w:spacing w:before="150" w:after="150" w:line="285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A6A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64. Местонахождение руководящих органов Профсоюза: город Москва, Российская Федерация.</w:t>
      </w:r>
    </w:p>
    <w:p w:rsidR="00F263FA" w:rsidRPr="008A6A23" w:rsidRDefault="00F263FA">
      <w:pPr>
        <w:rPr>
          <w:rFonts w:ascii="Times New Roman" w:hAnsi="Times New Roman" w:cs="Times New Roman"/>
          <w:sz w:val="24"/>
          <w:szCs w:val="24"/>
        </w:rPr>
      </w:pPr>
    </w:p>
    <w:sectPr w:rsidR="00F263FA" w:rsidRPr="008A6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45F88"/>
    <w:multiLevelType w:val="multilevel"/>
    <w:tmpl w:val="6D828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525E67"/>
    <w:multiLevelType w:val="multilevel"/>
    <w:tmpl w:val="AEBC0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515E75"/>
    <w:multiLevelType w:val="multilevel"/>
    <w:tmpl w:val="E49C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B9037F"/>
    <w:multiLevelType w:val="multilevel"/>
    <w:tmpl w:val="B448A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FF4139"/>
    <w:multiLevelType w:val="multilevel"/>
    <w:tmpl w:val="ECF2C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DD645F"/>
    <w:multiLevelType w:val="multilevel"/>
    <w:tmpl w:val="B790B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F45945"/>
    <w:multiLevelType w:val="multilevel"/>
    <w:tmpl w:val="FF74C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ADE"/>
    <w:rsid w:val="001D6ADE"/>
    <w:rsid w:val="008A6A23"/>
    <w:rsid w:val="00F2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6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A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6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A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0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54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5885</Words>
  <Characters>33545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Фатима</dc:creator>
  <cp:lastModifiedBy>Фатима</cp:lastModifiedBy>
  <cp:revision>2</cp:revision>
  <cp:lastPrinted>2017-02-08T20:45:00Z</cp:lastPrinted>
  <dcterms:created xsi:type="dcterms:W3CDTF">2017-02-08T20:47:00Z</dcterms:created>
  <dcterms:modified xsi:type="dcterms:W3CDTF">2017-02-08T20:47:00Z</dcterms:modified>
</cp:coreProperties>
</file>